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1CCB" w:rsidRDefault="001B0C6C" w:rsidP="00A31CCB">
      <w:pPr>
        <w:spacing w:line="240" w:lineRule="auto"/>
        <w:jc w:val="center"/>
        <w:rPr>
          <w:rFonts w:ascii="方正小标宋简体" w:eastAsia="方正小标宋简体"/>
          <w:sz w:val="36"/>
          <w:szCs w:val="36"/>
        </w:rPr>
      </w:pPr>
      <w:r w:rsidRPr="00CE065A">
        <w:rPr>
          <w:rFonts w:ascii="方正小标宋简体" w:eastAsia="方正小标宋简体" w:hint="eastAsia"/>
          <w:sz w:val="36"/>
          <w:szCs w:val="36"/>
        </w:rPr>
        <w:t>中国科学院幼儿园招生流程</w:t>
      </w:r>
      <w:bookmarkStart w:id="0" w:name="_GoBack"/>
      <w:bookmarkEnd w:id="0"/>
    </w:p>
    <w:p w:rsidR="006533A7" w:rsidRPr="00CE065A" w:rsidRDefault="00991925" w:rsidP="00A31CCB">
      <w:pPr>
        <w:spacing w:line="240" w:lineRule="auto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( 2017</w:t>
      </w:r>
      <w:r w:rsidR="006533A7">
        <w:rPr>
          <w:rFonts w:ascii="方正小标宋简体" w:eastAsia="方正小标宋简体" w:hint="eastAsia"/>
          <w:sz w:val="36"/>
          <w:szCs w:val="36"/>
        </w:rPr>
        <w:t>年入园幼儿)</w:t>
      </w:r>
    </w:p>
    <w:p w:rsidR="00BF2377" w:rsidRPr="00BF2377" w:rsidRDefault="0019753E" w:rsidP="0047241C">
      <w:pPr>
        <w:spacing w:line="240" w:lineRule="auto"/>
        <w:jc w:val="center"/>
        <w:rPr>
          <w:rFonts w:ascii="方正小标宋简体" w:eastAsia="方正小标宋简体"/>
          <w:b/>
          <w:sz w:val="36"/>
          <w:szCs w:val="36"/>
        </w:rPr>
      </w:pPr>
      <w:r>
        <w:rPr>
          <w:noProof/>
        </w:rPr>
        <w:pict>
          <v:group id="_x0000_s1096" style="position:absolute;left:0;text-align:left;margin-left:-39.9pt;margin-top:17.3pt;width:498.75pt;height:571.8pt;z-index:251765760" coordorigin="1002,2722" coordsize="9975,11436">
            <v:oval id="_x0000_s1026" style="position:absolute;left:1651;top:2722;width:2425;height:675">
              <v:textbox style="mso-next-textbox:#_x0000_s1026">
                <w:txbxContent>
                  <w:p w:rsidR="001B0C6C" w:rsidRDefault="001B0C6C" w:rsidP="001B0C6C">
                    <w:pPr>
                      <w:spacing w:line="240" w:lineRule="auto"/>
                    </w:pPr>
                    <w:r>
                      <w:rPr>
                        <w:rFonts w:hint="eastAsia"/>
                      </w:rPr>
                      <w:t>幼儿园招生启动</w:t>
                    </w:r>
                  </w:p>
                </w:txbxContent>
              </v:textbox>
            </v:oval>
            <v:rect id="_x0000_s1027" style="position:absolute;left:1036;top:3817;width:3780;height:720">
              <v:textbox style="mso-next-textbox:#_x0000_s1027">
                <w:txbxContent>
                  <w:p w:rsidR="001B0C6C" w:rsidRDefault="00991925" w:rsidP="00A31665">
                    <w:pPr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2016</w:t>
                    </w:r>
                    <w:r>
                      <w:rPr>
                        <w:rFonts w:hint="eastAsia"/>
                      </w:rPr>
                      <w:t>年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月</w:t>
                    </w:r>
                    <w:r w:rsidR="001B0C6C"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</w:rPr>
                      <w:t>下发招生计划及招生简章</w:t>
                    </w:r>
                  </w:p>
                  <w:p w:rsidR="001B0C6C" w:rsidRPr="001B0C6C" w:rsidRDefault="001B0C6C" w:rsidP="001B0C6C"/>
                </w:txbxContent>
              </v:textbox>
            </v:rect>
            <v:rect id="_x0000_s1035" style="position:absolute;left:1035;top:6127;width:3781;height:720">
              <v:textbox style="mso-next-textbox:#_x0000_s1035">
                <w:txbxContent>
                  <w:p w:rsidR="00A31665" w:rsidRDefault="00A60582" w:rsidP="00A31665">
                    <w:pPr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5</w:t>
                    </w:r>
                    <w:r w:rsidR="00634646"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30</w:t>
                    </w:r>
                    <w:r w:rsidR="00634646">
                      <w:rPr>
                        <w:rFonts w:hint="eastAsia"/>
                      </w:rPr>
                      <w:t>日</w:t>
                    </w:r>
                    <w:r w:rsidR="006D2ECF">
                      <w:rPr>
                        <w:rFonts w:hint="eastAsia"/>
                      </w:rPr>
                      <w:t>前</w:t>
                    </w:r>
                    <w:r w:rsidR="00634646">
                      <w:rPr>
                        <w:rFonts w:hint="eastAsia"/>
                      </w:rPr>
                      <w:t>，</w:t>
                    </w:r>
                    <w:r w:rsidR="006D2ECF">
                      <w:rPr>
                        <w:rFonts w:hint="eastAsia"/>
                      </w:rPr>
                      <w:t>完成招生确认工作</w:t>
                    </w:r>
                  </w:p>
                  <w:p w:rsidR="001B0C6C" w:rsidRDefault="006D2ECF" w:rsidP="00A31665">
                    <w:pPr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（院内招生截止）</w:t>
                    </w:r>
                  </w:p>
                  <w:p w:rsidR="001B0C6C" w:rsidRPr="001B0C6C" w:rsidRDefault="001B0C6C" w:rsidP="001B0C6C"/>
                </w:txbxContent>
              </v:textbox>
            </v:rect>
            <v:rect id="_x0000_s1036" style="position:absolute;left:1002;top:7296;width:3814;height:720">
              <v:textbox style="mso-next-textbox:#_x0000_s1036">
                <w:txbxContent>
                  <w:p w:rsidR="001B0C6C" w:rsidRPr="00D13FF4" w:rsidRDefault="00A60582" w:rsidP="00A31665">
                    <w:pPr>
                      <w:jc w:val="center"/>
                      <w:rPr>
                        <w:color w:val="000000" w:themeColor="text1"/>
                      </w:rPr>
                    </w:pPr>
                    <w:r>
                      <w:rPr>
                        <w:rFonts w:hint="eastAsia"/>
                      </w:rPr>
                      <w:t>6</w:t>
                    </w:r>
                    <w:r w:rsidR="00634646"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3</w:t>
                    </w:r>
                    <w:r w:rsidR="006D2ECF">
                      <w:rPr>
                        <w:rFonts w:hint="eastAsia"/>
                      </w:rPr>
                      <w:t>0</w:t>
                    </w:r>
                    <w:r w:rsidR="006D2ECF">
                      <w:rPr>
                        <w:rFonts w:hint="eastAsia"/>
                      </w:rPr>
                      <w:t>日前</w:t>
                    </w:r>
                    <w:r w:rsidR="00634646">
                      <w:rPr>
                        <w:rFonts w:hint="eastAsia"/>
                      </w:rPr>
                      <w:t>，</w:t>
                    </w:r>
                    <w:r w:rsidR="00991925">
                      <w:rPr>
                        <w:rFonts w:hint="eastAsia"/>
                      </w:rPr>
                      <w:t>向各</w:t>
                    </w:r>
                    <w:r w:rsidR="006D2ECF">
                      <w:rPr>
                        <w:rFonts w:hint="eastAsia"/>
                      </w:rPr>
                      <w:t>院所</w:t>
                    </w:r>
                    <w:r w:rsidR="00991925">
                      <w:rPr>
                        <w:rFonts w:hint="eastAsia"/>
                        <w:color w:val="000000" w:themeColor="text1"/>
                      </w:rPr>
                      <w:t>反馈</w:t>
                    </w:r>
                    <w:r w:rsidR="006D2ECF" w:rsidRPr="00D13FF4">
                      <w:rPr>
                        <w:rFonts w:hint="eastAsia"/>
                        <w:color w:val="000000" w:themeColor="text1"/>
                      </w:rPr>
                      <w:t>信息</w:t>
                    </w:r>
                  </w:p>
                </w:txbxContent>
              </v:textbox>
            </v:rect>
            <v:rect id="_x0000_s1037" style="position:absolute;left:1036;top:4956;width:3781;height:720">
              <v:textbox style="mso-next-textbox:#_x0000_s1037">
                <w:txbxContent>
                  <w:p w:rsidR="001B0C6C" w:rsidRPr="001B0C6C" w:rsidRDefault="006D2ECF" w:rsidP="00A31665">
                    <w:pPr>
                      <w:jc w:val="center"/>
                    </w:pPr>
                    <w:r>
                      <w:rPr>
                        <w:rFonts w:hint="eastAsia"/>
                      </w:rPr>
                      <w:t>3</w:t>
                    </w:r>
                    <w:r>
                      <w:rPr>
                        <w:rFonts w:hint="eastAsia"/>
                      </w:rPr>
                      <w:t>月</w:t>
                    </w:r>
                    <w:r w:rsidR="00D11061">
                      <w:rPr>
                        <w:rFonts w:hint="eastAsia"/>
                      </w:rPr>
                      <w:t>17</w:t>
                    </w:r>
                    <w:r>
                      <w:rPr>
                        <w:rFonts w:hint="eastAsia"/>
                      </w:rPr>
                      <w:t>日前完成预报名工作</w:t>
                    </w:r>
                  </w:p>
                </w:txbxContent>
              </v:textbox>
            </v:rect>
            <v:rect id="_x0000_s1045" style="position:absolute;left:1035;top:8448;width:3781;height:720">
              <v:textbox style="mso-next-textbox:#_x0000_s1045">
                <w:txbxContent>
                  <w:p w:rsidR="00634646" w:rsidRPr="00634646" w:rsidRDefault="006D2ECF" w:rsidP="00BA77F0">
                    <w:pPr>
                      <w:jc w:val="center"/>
                    </w:pPr>
                    <w:r>
                      <w:rPr>
                        <w:rFonts w:hint="eastAsia"/>
                      </w:rPr>
                      <w:t>次年</w:t>
                    </w:r>
                    <w:r w:rsidR="006E10F1">
                      <w:rPr>
                        <w:rFonts w:hint="eastAsia"/>
                      </w:rPr>
                      <w:t>6</w:t>
                    </w:r>
                    <w:r w:rsidR="006E10F1">
                      <w:rPr>
                        <w:rFonts w:hint="eastAsia"/>
                      </w:rPr>
                      <w:t>月</w:t>
                    </w:r>
                    <w:r w:rsidR="00991925">
                      <w:rPr>
                        <w:rFonts w:hint="eastAsia"/>
                      </w:rPr>
                      <w:t>，各园</w:t>
                    </w:r>
                    <w:r>
                      <w:rPr>
                        <w:rFonts w:hint="eastAsia"/>
                      </w:rPr>
                      <w:t>开展</w:t>
                    </w:r>
                    <w:r w:rsidR="00991925">
                      <w:rPr>
                        <w:rFonts w:hint="eastAsia"/>
                      </w:rPr>
                      <w:t>材料审核</w:t>
                    </w:r>
                  </w:p>
                </w:txbxContent>
              </v:textbox>
            </v:rect>
            <v:rect id="_x0000_s1046" style="position:absolute;left:1035;top:10740;width:3781;height:629">
              <v:textbox style="mso-next-textbox:#_x0000_s1046">
                <w:txbxContent>
                  <w:p w:rsidR="00634646" w:rsidRPr="00634646" w:rsidRDefault="00FB51E5" w:rsidP="0047241C">
                    <w:pPr>
                      <w:jc w:val="center"/>
                    </w:pPr>
                    <w:r>
                      <w:rPr>
                        <w:rFonts w:hint="eastAsia"/>
                      </w:rPr>
                      <w:t>次年</w:t>
                    </w:r>
                    <w:r>
                      <w:rPr>
                        <w:rFonts w:hint="eastAsia"/>
                      </w:rPr>
                      <w:t>9</w:t>
                    </w:r>
                    <w:r>
                      <w:rPr>
                        <w:rFonts w:hint="eastAsia"/>
                      </w:rPr>
                      <w:t>月</w:t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t>日，幼儿入园</w:t>
                    </w:r>
                  </w:p>
                </w:txbxContent>
              </v:textbox>
            </v:rect>
            <v:rect id="_x0000_s1048" style="position:absolute;left:1035;top:9600;width:3781;height:720">
              <v:textbox style="mso-next-textbox:#_x0000_s1048">
                <w:txbxContent>
                  <w:p w:rsidR="0047241C" w:rsidRDefault="00FB51E5" w:rsidP="0047241C">
                    <w:pPr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次年</w:t>
                    </w:r>
                    <w:r>
                      <w:rPr>
                        <w:rFonts w:hint="eastAsia"/>
                      </w:rPr>
                      <w:t>8</w:t>
                    </w:r>
                    <w:r>
                      <w:rPr>
                        <w:rFonts w:hint="eastAsia"/>
                      </w:rPr>
                      <w:t>月，幼儿园通知家长</w:t>
                    </w:r>
                  </w:p>
                  <w:p w:rsidR="00FB51E5" w:rsidRDefault="00FB51E5" w:rsidP="0047241C">
                    <w:pPr>
                      <w:spacing w:line="240" w:lineRule="auto"/>
                      <w:jc w:val="center"/>
                    </w:pPr>
                    <w:r>
                      <w:rPr>
                        <w:rFonts w:hint="eastAsia"/>
                      </w:rPr>
                      <w:t>办理入园手续</w:t>
                    </w:r>
                  </w:p>
                  <w:p w:rsidR="00634646" w:rsidRPr="00FB51E5" w:rsidRDefault="00634646" w:rsidP="00634646"/>
                </w:txbxContent>
              </v:textbox>
            </v:rect>
            <v:group id="_x0000_s1070" style="position:absolute;left:1818;top:12807;width:2258;height:1351" coordorigin="1350,15525" coordsize="2985,975">
              <v:oval id="_x0000_s1053" style="position:absolute;left:1350;top:15525;width:2985;height:975"/>
              <v:oval id="_x0000_s1055" style="position:absolute;left:1650;top:15645;width:2460;height:735">
                <v:textbox style="mso-next-textbox:#_x0000_s1055">
                  <w:txbxContent>
                    <w:p w:rsidR="0047241C" w:rsidRDefault="0047241C" w:rsidP="0047241C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幼儿园招生</w:t>
                      </w:r>
                    </w:p>
                    <w:p w:rsidR="00FB51E5" w:rsidRDefault="0047241C" w:rsidP="0047241C">
                      <w:pPr>
                        <w:spacing w:line="240" w:lineRule="auto"/>
                        <w:jc w:val="center"/>
                      </w:pPr>
                      <w:r>
                        <w:rPr>
                          <w:rFonts w:hint="eastAsia"/>
                        </w:rPr>
                        <w:t>结</w:t>
                      </w:r>
                      <w:r w:rsidR="00FB51E5">
                        <w:rPr>
                          <w:rFonts w:hint="eastAsia"/>
                        </w:rPr>
                        <w:t>束</w:t>
                      </w:r>
                    </w:p>
                  </w:txbxContent>
                </v:textbox>
              </v:oval>
            </v:group>
            <v:roundrect id="_x0000_s1058" style="position:absolute;left:5817;top:10218;width:5159;height:1485" arcsize="10923f">
              <v:textbox style="mso-next-textbox:#_x0000_s1058">
                <w:txbxContent>
                  <w:p w:rsidR="002E04D5" w:rsidRDefault="002E04D5" w:rsidP="002E04D5">
                    <w:pPr>
                      <w:spacing w:line="240" w:lineRule="auto"/>
                    </w:pPr>
                    <w:r>
                      <w:rPr>
                        <w:rFonts w:hint="eastAsia"/>
                      </w:rPr>
                      <w:t>关键点：</w:t>
                    </w:r>
                    <w:r>
                      <w:rPr>
                        <w:rFonts w:hint="eastAsia"/>
                      </w:rPr>
                      <w:t>1.</w:t>
                    </w:r>
                    <w:r>
                      <w:rPr>
                        <w:rFonts w:hint="eastAsia"/>
                      </w:rPr>
                      <w:t>地点为各园所。</w:t>
                    </w:r>
                    <w:r>
                      <w:rPr>
                        <w:rFonts w:hint="eastAsia"/>
                      </w:rPr>
                      <w:t>2.</w:t>
                    </w:r>
                    <w:r w:rsidR="00542FBC">
                      <w:rPr>
                        <w:rFonts w:hint="eastAsia"/>
                      </w:rPr>
                      <w:t>家长需携带：户口本原件、首页和本人页复印件各一份；</w:t>
                    </w:r>
                    <w:r>
                      <w:rPr>
                        <w:rFonts w:hint="eastAsia"/>
                      </w:rPr>
                      <w:t>保健记录；缴纳相关费用（代收服务费、第一个月保教费）；农行卡一张</w:t>
                    </w:r>
                  </w:p>
                </w:txbxContent>
              </v:textbox>
            </v:roundrect>
            <v:roundrect id="_x0000_s1059" style="position:absolute;left:5800;top:8482;width:5159;height:578" arcsize="10923f">
              <v:textbox style="mso-next-textbox:#_x0000_s1059">
                <w:txbxContent>
                  <w:p w:rsidR="002E04D5" w:rsidRDefault="002E04D5" w:rsidP="002E04D5">
                    <w:pPr>
                      <w:spacing w:line="240" w:lineRule="auto"/>
                    </w:pPr>
                    <w:r>
                      <w:rPr>
                        <w:rFonts w:hint="eastAsia"/>
                      </w:rPr>
                      <w:t>关键点：</w:t>
                    </w:r>
                    <w:r>
                      <w:rPr>
                        <w:rFonts w:hint="eastAsia"/>
                      </w:rPr>
                      <w:t>1.</w:t>
                    </w:r>
                    <w:r>
                      <w:rPr>
                        <w:rFonts w:hint="eastAsia"/>
                      </w:rPr>
                      <w:t>幼儿园设海淀</w:t>
                    </w:r>
                    <w:r w:rsidR="00542FBC">
                      <w:rPr>
                        <w:rFonts w:hint="eastAsia"/>
                      </w:rPr>
                      <w:t>、朝阳</w:t>
                    </w:r>
                    <w:r>
                      <w:rPr>
                        <w:rFonts w:hint="eastAsia"/>
                      </w:rPr>
                      <w:t>两处办理。</w:t>
                    </w:r>
                  </w:p>
                </w:txbxContent>
              </v:textbox>
            </v:roundrect>
            <v:roundrect id="_x0000_s1060" style="position:absolute;left:5808;top:6380;width:5151;height:592" arcsize="10923f">
              <v:textbox style="mso-next-textbox:#_x0000_s1060">
                <w:txbxContent>
                  <w:p w:rsidR="002E04D5" w:rsidRDefault="002E04D5" w:rsidP="002E04D5">
                    <w:pPr>
                      <w:spacing w:line="240" w:lineRule="auto"/>
                    </w:pPr>
                    <w:r>
                      <w:rPr>
                        <w:rFonts w:hint="eastAsia"/>
                      </w:rPr>
                      <w:t>关键点：</w:t>
                    </w:r>
                    <w:r w:rsidR="006D2ECF">
                      <w:rPr>
                        <w:rFonts w:hint="eastAsia"/>
                      </w:rPr>
                      <w:t>幼儿园与</w:t>
                    </w:r>
                    <w:r>
                      <w:rPr>
                        <w:rFonts w:hint="eastAsia"/>
                      </w:rPr>
                      <w:t>各院所</w:t>
                    </w:r>
                    <w:r w:rsidR="006D2ECF">
                      <w:rPr>
                        <w:rFonts w:hint="eastAsia"/>
                      </w:rPr>
                      <w:t>分别核对</w:t>
                    </w:r>
                    <w:r>
                      <w:rPr>
                        <w:rFonts w:hint="eastAsia"/>
                      </w:rPr>
                      <w:t>。</w:t>
                    </w:r>
                  </w:p>
                </w:txbxContent>
              </v:textbox>
            </v:roundrect>
            <v:roundrect id="_x0000_s1061" style="position:absolute;left:5818;top:4435;width:5159;height:1894" arcsize="10923f">
              <v:textbox style="mso-next-textbox:#_x0000_s1061">
                <w:txbxContent>
                  <w:p w:rsidR="002E04D5" w:rsidRPr="00531EA5" w:rsidRDefault="002E04D5" w:rsidP="0049463D">
                    <w:pPr>
                      <w:spacing w:line="192" w:lineRule="auto"/>
                    </w:pPr>
                    <w:r>
                      <w:rPr>
                        <w:rFonts w:hint="eastAsia"/>
                      </w:rPr>
                      <w:t>关键点：</w:t>
                    </w:r>
                    <w:r>
                      <w:rPr>
                        <w:rFonts w:hint="eastAsia"/>
                      </w:rPr>
                      <w:t>1.</w:t>
                    </w:r>
                    <w:r>
                      <w:rPr>
                        <w:rFonts w:hint="eastAsia"/>
                      </w:rPr>
                      <w:t>各院所将两表</w:t>
                    </w:r>
                    <w:r w:rsidR="000C0D12">
                      <w:rPr>
                        <w:rFonts w:hint="eastAsia"/>
                      </w:rPr>
                      <w:t>（附件</w:t>
                    </w:r>
                    <w:r w:rsidR="000C0D12">
                      <w:rPr>
                        <w:rFonts w:hint="eastAsia"/>
                      </w:rPr>
                      <w:t>1</w:t>
                    </w:r>
                    <w:r w:rsidR="000C0D12">
                      <w:rPr>
                        <w:rFonts w:hint="eastAsia"/>
                      </w:rPr>
                      <w:t>、</w:t>
                    </w:r>
                    <w:r w:rsidR="000C0D12">
                      <w:rPr>
                        <w:rFonts w:hint="eastAsia"/>
                      </w:rPr>
                      <w:t>2</w:t>
                    </w:r>
                    <w:r w:rsidR="000C0D12">
                      <w:rPr>
                        <w:rFonts w:hint="eastAsia"/>
                      </w:rPr>
                      <w:t>）</w:t>
                    </w:r>
                    <w:r>
                      <w:rPr>
                        <w:rFonts w:hint="eastAsia"/>
                      </w:rPr>
                      <w:t>电子版发至邮箱</w:t>
                    </w:r>
                    <w:r w:rsidR="00D11061">
                      <w:rPr>
                        <w:rFonts w:hint="eastAsia"/>
                      </w:rPr>
                      <w:t>zkqyzhaosheng</w:t>
                    </w:r>
                    <w:r w:rsidR="00F41F1F">
                      <w:rPr>
                        <w:rFonts w:hint="eastAsia"/>
                      </w:rPr>
                      <w:t>@</w:t>
                    </w:r>
                    <w:r w:rsidR="00D11061">
                      <w:rPr>
                        <w:rFonts w:hint="eastAsia"/>
                      </w:rPr>
                      <w:t>163.</w:t>
                    </w:r>
                    <w:r w:rsidR="00542FBC">
                      <w:rPr>
                        <w:rFonts w:hint="eastAsia"/>
                      </w:rPr>
                      <w:t>com</w:t>
                    </w:r>
                    <w:r>
                      <w:rPr>
                        <w:rFonts w:hint="eastAsia"/>
                      </w:rPr>
                      <w:t>，同时将两表纸版通过交换送达幼儿园。</w:t>
                    </w:r>
                    <w:r>
                      <w:rPr>
                        <w:rFonts w:hint="eastAsia"/>
                      </w:rPr>
                      <w:t>2.</w:t>
                    </w:r>
                    <w:r>
                      <w:rPr>
                        <w:rFonts w:hint="eastAsia"/>
                      </w:rPr>
                      <w:t>汇总表须盖院所章。</w:t>
                    </w:r>
                    <w:r>
                      <w:rPr>
                        <w:rFonts w:hint="eastAsia"/>
                      </w:rPr>
                      <w:t>3.</w:t>
                    </w:r>
                    <w:r w:rsidRPr="002E04D5">
                      <w:rPr>
                        <w:rFonts w:hint="eastAsia"/>
                      </w:rPr>
                      <w:t xml:space="preserve"> </w:t>
                    </w:r>
                    <w:r>
                      <w:rPr>
                        <w:rFonts w:hint="eastAsia"/>
                      </w:rPr>
                      <w:t>所有信息必须按照要求填写完整</w:t>
                    </w:r>
                    <w:r w:rsidR="00A23DF5">
                      <w:rPr>
                        <w:rFonts w:hint="eastAsia"/>
                      </w:rPr>
                      <w:t>，</w:t>
                    </w:r>
                    <w:r>
                      <w:rPr>
                        <w:rFonts w:hint="eastAsia"/>
                      </w:rPr>
                      <w:t>以盖章的纸版为准。</w:t>
                    </w:r>
                    <w:r w:rsidR="00A23DF5">
                      <w:rPr>
                        <w:rFonts w:hint="eastAsia"/>
                      </w:rPr>
                      <w:t>4.</w:t>
                    </w:r>
                    <w:r w:rsidR="00A23DF5">
                      <w:rPr>
                        <w:rFonts w:hint="eastAsia"/>
                      </w:rPr>
                      <w:t>汇总工作于</w:t>
                    </w:r>
                    <w:r w:rsidR="00A23DF5">
                      <w:rPr>
                        <w:rFonts w:hint="eastAsia"/>
                      </w:rPr>
                      <w:t>3</w:t>
                    </w:r>
                    <w:r w:rsidR="00A23DF5">
                      <w:rPr>
                        <w:rFonts w:hint="eastAsia"/>
                      </w:rPr>
                      <w:t>月完成。</w:t>
                    </w:r>
                  </w:p>
                </w:txbxContent>
              </v:textbox>
            </v:roundrect>
            <v:roundrect id="_x0000_s1062" style="position:absolute;left:5817;top:3448;width:5160;height:936" arcsize="10923f">
              <v:textbox style="mso-next-textbox:#_x0000_s1062">
                <w:txbxContent>
                  <w:p w:rsidR="002E04D5" w:rsidRDefault="002E04D5" w:rsidP="002E04D5">
                    <w:pPr>
                      <w:spacing w:line="240" w:lineRule="auto"/>
                    </w:pPr>
                    <w:r>
                      <w:rPr>
                        <w:rFonts w:hint="eastAsia"/>
                      </w:rPr>
                      <w:t>关键点：各院所仔细阅读招生简章，注意幼儿年龄、报名时限及园所选择等事项</w:t>
                    </w:r>
                  </w:p>
                </w:txbxContent>
              </v:textbox>
            </v:roundrect>
            <v:shapetype id="_x0000_t13" coordsize="21600,21600" o:spt="13" adj="16200,5400" path="m@0,l@0@1,0@1,0@2@0@2@0,21600,21600,10800xe">
              <v:stroke joinstyle="miter"/>
              <v:formulas>
                <v:f eqn="val #0"/>
                <v:f eqn="val #1"/>
                <v:f eqn="sum height 0 #1"/>
                <v:f eqn="sum 10800 0 #1"/>
                <v:f eqn="sum width 0 #0"/>
                <v:f eqn="prod @4 @3 10800"/>
                <v:f eqn="sum width 0 @5"/>
              </v:formulas>
              <v:path o:connecttype="custom" o:connectlocs="@0,0;0,10800;@0,21600;21600,10800" o:connectangles="270,180,90,0" textboxrect="0,@1,@6,@2"/>
              <v:handles>
                <v:h position="#0,#1" xrange="0,21600" yrange="0,10800"/>
              </v:handles>
            </v:shapetype>
            <v:shape id="_x0000_s1063" type="#_x0000_t13" style="position:absolute;left:5155;top:10925;width:435;height:143"/>
            <v:shape id="_x0000_s1064" type="#_x0000_t13" style="position:absolute;left:5143;top:8723;width:435;height:143"/>
            <v:shape id="_x0000_s1065" type="#_x0000_t13" style="position:absolute;left:5155;top:6499;width:435;height:143"/>
            <v:shape id="_x0000_s1066" type="#_x0000_t13" style="position:absolute;left:5155;top:4035;width:435;height:143"/>
            <v:shape id="_x0000_s1067" type="#_x0000_t13" style="position:absolute;left:5155;top:5266;width:435;height:143"/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77" type="#_x0000_t32" style="position:absolute;left:2851;top:3397;width:0;height:420" o:connectortype="straight">
              <v:stroke endarrow="block"/>
            </v:shape>
            <v:shape id="_x0000_s1078" type="#_x0000_t32" style="position:absolute;left:2851;top:4537;width:0;height:420" o:connectortype="straight">
              <v:stroke endarrow="block"/>
            </v:shape>
            <v:shape id="_x0000_s1079" type="#_x0000_t32" style="position:absolute;left:2851;top:5693;width:0;height:420" o:connectortype="straight">
              <v:stroke endarrow="block"/>
            </v:shape>
            <v:shape id="_x0000_s1080" type="#_x0000_t32" style="position:absolute;left:2906;top:10320;width:0;height:420" o:connectortype="straight">
              <v:stroke endarrow="block"/>
            </v:shape>
            <v:shape id="_x0000_s1081" type="#_x0000_t32" style="position:absolute;left:2851;top:6870;width:0;height:420" o:connectortype="straight">
              <v:stroke endarrow="block"/>
            </v:shape>
            <v:shape id="_x0000_s1082" type="#_x0000_t32" style="position:absolute;left:2906;top:8016;width:0;height:420" o:connectortype="straight">
              <v:stroke endarrow="block"/>
            </v:shape>
            <v:shape id="_x0000_s1083" type="#_x0000_t32" style="position:absolute;left:2906;top:9180;width:0;height:420" o:connectortype="straight">
              <v:stroke endarrow="block"/>
            </v:shape>
            <v:shape id="_x0000_s1084" type="#_x0000_t32" style="position:absolute;left:2906;top:11369;width:0;height:420" o:connectortype="straight">
              <v:stroke endarrow="block"/>
            </v:shape>
          </v:group>
        </w:pict>
      </w:r>
    </w:p>
    <w:p w:rsidR="00A23DF5" w:rsidRPr="00A23DF5" w:rsidRDefault="00A23DF5" w:rsidP="0047241C">
      <w:pPr>
        <w:spacing w:line="240" w:lineRule="auto"/>
        <w:jc w:val="center"/>
      </w:pPr>
    </w:p>
    <w:p w:rsidR="00A23DF5" w:rsidRPr="00A23DF5" w:rsidRDefault="00A23DF5" w:rsidP="00A23DF5"/>
    <w:p w:rsidR="00A23DF5" w:rsidRPr="00A23DF5" w:rsidRDefault="00A23DF5" w:rsidP="00A23DF5"/>
    <w:p w:rsidR="00A23DF5" w:rsidRPr="00A23DF5" w:rsidRDefault="00A23DF5" w:rsidP="00A23DF5"/>
    <w:p w:rsidR="00A23DF5" w:rsidRPr="00A23DF5" w:rsidRDefault="00A23DF5" w:rsidP="00A23DF5"/>
    <w:p w:rsidR="00A23DF5" w:rsidRPr="00A23DF5" w:rsidRDefault="00A23DF5" w:rsidP="00A23DF5"/>
    <w:p w:rsidR="00A23DF5" w:rsidRPr="00A23DF5" w:rsidRDefault="00A23DF5" w:rsidP="00A23DF5"/>
    <w:p w:rsidR="00A23DF5" w:rsidRPr="00A23DF5" w:rsidRDefault="00A23DF5" w:rsidP="00A23DF5"/>
    <w:p w:rsidR="00A23DF5" w:rsidRPr="00D13FF4" w:rsidRDefault="00A23DF5" w:rsidP="00A23DF5">
      <w:pPr>
        <w:rPr>
          <w:color w:val="000000" w:themeColor="text1"/>
        </w:rPr>
      </w:pPr>
    </w:p>
    <w:p w:rsidR="00A23DF5" w:rsidRPr="00D13FF4" w:rsidRDefault="0019753E" w:rsidP="00A23DF5">
      <w:pPr>
        <w:rPr>
          <w:color w:val="000000" w:themeColor="text1"/>
        </w:rPr>
      </w:pPr>
      <w:r>
        <w:rPr>
          <w:noProof/>
          <w:color w:val="000000" w:themeColor="text1"/>
        </w:rPr>
        <w:pict>
          <v:roundrect id="_x0000_s1093" style="position:absolute;left:0;text-align:left;margin-left:199.35pt;margin-top:12.85pt;width:257.95pt;height:28.9pt;z-index:251770880" arcsize="10923f">
            <v:textbox style="mso-next-textbox:#_x0000_s1093">
              <w:txbxContent>
                <w:p w:rsidR="00D13FF4" w:rsidRDefault="00D13FF4" w:rsidP="002E04D5">
                  <w:pPr>
                    <w:spacing w:line="240" w:lineRule="auto"/>
                  </w:pPr>
                  <w:r>
                    <w:rPr>
                      <w:rFonts w:hint="eastAsia"/>
                    </w:rPr>
                    <w:t>关键点：人员、时间等信息。</w:t>
                  </w:r>
                </w:p>
              </w:txbxContent>
            </v:textbox>
          </v:roundrect>
        </w:pict>
      </w:r>
    </w:p>
    <w:p w:rsidR="00A23DF5" w:rsidRPr="00D13FF4" w:rsidRDefault="0019753E" w:rsidP="00A23DF5">
      <w:pPr>
        <w:rPr>
          <w:color w:val="000000" w:themeColor="text1"/>
        </w:rPr>
      </w:pPr>
      <w:r>
        <w:rPr>
          <w:noProof/>
          <w:color w:val="000000" w:themeColor="text1"/>
        </w:rPr>
        <w:pict>
          <v:shape id="_x0000_s1094" type="#_x0000_t13" style="position:absolute;left:0;text-align:left;margin-left:167.75pt;margin-top:-.15pt;width:21.75pt;height:7.15pt;z-index:251771904"/>
        </w:pict>
      </w:r>
    </w:p>
    <w:p w:rsidR="00A23DF5" w:rsidRPr="00D13FF4" w:rsidRDefault="00A23DF5" w:rsidP="00A23DF5">
      <w:pPr>
        <w:rPr>
          <w:color w:val="000000" w:themeColor="text1"/>
        </w:rPr>
      </w:pPr>
    </w:p>
    <w:p w:rsidR="00A23DF5" w:rsidRPr="00D13FF4" w:rsidRDefault="00A23DF5" w:rsidP="00A23DF5">
      <w:pPr>
        <w:rPr>
          <w:color w:val="000000" w:themeColor="text1"/>
        </w:rPr>
      </w:pPr>
    </w:p>
    <w:p w:rsidR="00A23DF5" w:rsidRPr="00D13FF4" w:rsidRDefault="00A23DF5" w:rsidP="00A23DF5">
      <w:pPr>
        <w:rPr>
          <w:color w:val="000000" w:themeColor="text1"/>
        </w:rPr>
      </w:pPr>
    </w:p>
    <w:p w:rsidR="00A31CCB" w:rsidRPr="00D13FF4" w:rsidRDefault="00A31CCB" w:rsidP="00A23DF5">
      <w:pPr>
        <w:rPr>
          <w:color w:val="000000" w:themeColor="text1"/>
        </w:rPr>
      </w:pPr>
    </w:p>
    <w:p w:rsidR="00A31CCB" w:rsidRPr="00D13FF4" w:rsidRDefault="00A31CCB" w:rsidP="00A23DF5">
      <w:pPr>
        <w:rPr>
          <w:color w:val="000000" w:themeColor="text1"/>
        </w:rPr>
      </w:pPr>
    </w:p>
    <w:p w:rsidR="00A23DF5" w:rsidRPr="00D13FF4" w:rsidRDefault="00A23DF5" w:rsidP="00A23DF5">
      <w:pPr>
        <w:rPr>
          <w:color w:val="000000" w:themeColor="text1"/>
        </w:rPr>
      </w:pPr>
    </w:p>
    <w:p w:rsidR="00A23DF5" w:rsidRPr="00D13FF4" w:rsidRDefault="00A23DF5" w:rsidP="00A23DF5">
      <w:pPr>
        <w:rPr>
          <w:color w:val="000000" w:themeColor="text1"/>
        </w:rPr>
      </w:pPr>
    </w:p>
    <w:p w:rsidR="00A23DF5" w:rsidRPr="00D13FF4" w:rsidRDefault="00A23DF5" w:rsidP="00A23DF5">
      <w:pPr>
        <w:rPr>
          <w:color w:val="000000" w:themeColor="text1"/>
        </w:rPr>
      </w:pPr>
    </w:p>
    <w:p w:rsidR="00A23DF5" w:rsidRPr="00D13FF4" w:rsidRDefault="0019753E" w:rsidP="003473F1">
      <w:pPr>
        <w:tabs>
          <w:tab w:val="left" w:pos="435"/>
        </w:tabs>
        <w:rPr>
          <w:color w:val="000000" w:themeColor="text1"/>
        </w:rPr>
      </w:pPr>
      <w:r>
        <w:rPr>
          <w:noProof/>
          <w:color w:val="000000" w:themeColor="text1"/>
        </w:rPr>
        <w:pict>
          <v:roundrect id="_x0000_s1091" style="position:absolute;left:0;text-align:left;margin-left:200.85pt;margin-top:2.5pt;width:264.95pt;height:28.9pt;z-index:251768832" arcsize="10923f">
            <v:textbox style="mso-next-textbox:#_x0000_s1091">
              <w:txbxContent>
                <w:p w:rsidR="0049463D" w:rsidRDefault="0049463D" w:rsidP="0049463D">
                  <w:pPr>
                    <w:spacing w:line="240" w:lineRule="auto"/>
                  </w:pPr>
                  <w:r w:rsidRPr="00D13FF4">
                    <w:rPr>
                      <w:rFonts w:hint="eastAsia"/>
                    </w:rPr>
                    <w:t>关键点：内容包括院所最初报送幼儿园的所有幼儿信息</w:t>
                  </w:r>
                </w:p>
              </w:txbxContent>
            </v:textbox>
          </v:roundrect>
        </w:pict>
      </w:r>
      <w:r>
        <w:rPr>
          <w:noProof/>
          <w:color w:val="000000" w:themeColor="text1"/>
        </w:rPr>
        <w:pict>
          <v:rect id="_x0000_s1089" style="position:absolute;left:0;text-align:left;margin-left:-38.2pt;margin-top:2.3pt;width:189.05pt;height:30.8pt;z-index:251766784">
            <v:textbox style="mso-next-textbox:#_x0000_s1089">
              <w:txbxContent>
                <w:p w:rsidR="00913EE7" w:rsidRPr="00634646" w:rsidRDefault="00913EE7" w:rsidP="00BA77F0">
                  <w:pPr>
                    <w:jc w:val="center"/>
                  </w:pPr>
                  <w:r w:rsidRPr="00D13FF4">
                    <w:rPr>
                      <w:rFonts w:hint="eastAsia"/>
                    </w:rPr>
                    <w:t>次年</w:t>
                  </w:r>
                  <w:r w:rsidRPr="00D13FF4">
                    <w:rPr>
                      <w:rFonts w:hint="eastAsia"/>
                    </w:rPr>
                    <w:t>9</w:t>
                  </w:r>
                  <w:r w:rsidRPr="00D13FF4">
                    <w:rPr>
                      <w:rFonts w:hint="eastAsia"/>
                    </w:rPr>
                    <w:t>月，反馈院所</w:t>
                  </w:r>
                  <w:r w:rsidR="0049463D" w:rsidRPr="00D13FF4">
                    <w:rPr>
                      <w:rFonts w:hint="eastAsia"/>
                    </w:rPr>
                    <w:t>最终信息</w:t>
                  </w:r>
                </w:p>
              </w:txbxContent>
            </v:textbox>
          </v:rect>
        </w:pict>
      </w:r>
      <w:r>
        <w:rPr>
          <w:noProof/>
          <w:color w:val="000000" w:themeColor="text1"/>
        </w:rPr>
        <w:pict>
          <v:shape id="_x0000_s1092" type="#_x0000_t13" style="position:absolute;left:0;text-align:left;margin-left:167.15pt;margin-top:14pt;width:21.75pt;height:7.15pt;z-index:251769856"/>
        </w:pict>
      </w:r>
      <w:r w:rsidR="00A23DF5" w:rsidRPr="00D13FF4">
        <w:rPr>
          <w:color w:val="000000" w:themeColor="text1"/>
        </w:rPr>
        <w:tab/>
      </w:r>
    </w:p>
    <w:p w:rsidR="00A23DF5" w:rsidRPr="00A23DF5" w:rsidRDefault="0019753E" w:rsidP="00765E2A">
      <w:pPr>
        <w:tabs>
          <w:tab w:val="left" w:pos="2265"/>
          <w:tab w:val="left" w:pos="4005"/>
        </w:tabs>
      </w:pPr>
      <w:r>
        <w:rPr>
          <w:noProof/>
          <w:color w:val="000000" w:themeColor="text1"/>
        </w:rPr>
        <w:pict>
          <v:shape id="_x0000_s1090" type="#_x0000_t32" style="position:absolute;left:0;text-align:left;margin-left:55.3pt;margin-top:9.7pt;width:0;height:21pt;z-index:251767808" o:connectortype="straight">
            <v:stroke endarrow="block"/>
          </v:shape>
        </w:pict>
      </w:r>
      <w:r w:rsidR="00A23DF5">
        <w:tab/>
      </w:r>
      <w:r w:rsidR="003473F1">
        <w:tab/>
      </w:r>
    </w:p>
    <w:p w:rsidR="00A23DF5" w:rsidRDefault="003473F1" w:rsidP="003473F1">
      <w:pPr>
        <w:tabs>
          <w:tab w:val="left" w:pos="990"/>
        </w:tabs>
      </w:pPr>
      <w:r>
        <w:tab/>
      </w:r>
    </w:p>
    <w:p w:rsidR="007B2C41" w:rsidRDefault="003473F1" w:rsidP="00765E2A">
      <w:pPr>
        <w:tabs>
          <w:tab w:val="left" w:pos="2925"/>
        </w:tabs>
      </w:pPr>
      <w:r>
        <w:tab/>
      </w:r>
    </w:p>
    <w:p w:rsidR="00904F2E" w:rsidRDefault="00904F2E" w:rsidP="003473F1">
      <w:pPr>
        <w:tabs>
          <w:tab w:val="left" w:pos="2430"/>
        </w:tabs>
      </w:pPr>
    </w:p>
    <w:p w:rsidR="00904F2E" w:rsidRPr="00A23DF5" w:rsidRDefault="00904F2E" w:rsidP="00A23DF5"/>
    <w:p w:rsidR="000C0D12" w:rsidRPr="00A23DF5" w:rsidRDefault="00542FBC" w:rsidP="00A23DF5">
      <w:r>
        <w:rPr>
          <w:rFonts w:hint="eastAsia"/>
        </w:rPr>
        <w:t>招生服务热线：</w:t>
      </w:r>
      <w:r>
        <w:rPr>
          <w:rFonts w:hint="eastAsia"/>
        </w:rPr>
        <w:t>400-</w:t>
      </w:r>
      <w:r w:rsidR="00A31665">
        <w:rPr>
          <w:rFonts w:hint="eastAsia"/>
        </w:rPr>
        <w:t>006-1638</w:t>
      </w:r>
      <w:r w:rsidR="003947D1">
        <w:rPr>
          <w:rFonts w:hint="eastAsia"/>
        </w:rPr>
        <w:t xml:space="preserve">        </w:t>
      </w:r>
    </w:p>
    <w:sectPr w:rsidR="000C0D12" w:rsidRPr="00A23DF5" w:rsidSect="00F565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53E" w:rsidRDefault="0019753E" w:rsidP="001B0C6C">
      <w:pPr>
        <w:spacing w:line="240" w:lineRule="auto"/>
      </w:pPr>
      <w:r>
        <w:separator/>
      </w:r>
    </w:p>
  </w:endnote>
  <w:endnote w:type="continuationSeparator" w:id="0">
    <w:p w:rsidR="0019753E" w:rsidRDefault="0019753E" w:rsidP="001B0C6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53E" w:rsidRDefault="0019753E" w:rsidP="001B0C6C">
      <w:pPr>
        <w:spacing w:line="240" w:lineRule="auto"/>
      </w:pPr>
      <w:r>
        <w:separator/>
      </w:r>
    </w:p>
  </w:footnote>
  <w:footnote w:type="continuationSeparator" w:id="0">
    <w:p w:rsidR="0019753E" w:rsidRDefault="0019753E" w:rsidP="001B0C6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B0C6C"/>
    <w:rsid w:val="00025023"/>
    <w:rsid w:val="00071841"/>
    <w:rsid w:val="00090552"/>
    <w:rsid w:val="00092285"/>
    <w:rsid w:val="000A4209"/>
    <w:rsid w:val="000C0D12"/>
    <w:rsid w:val="000D7E33"/>
    <w:rsid w:val="00100B1F"/>
    <w:rsid w:val="001024A3"/>
    <w:rsid w:val="0011093E"/>
    <w:rsid w:val="00162088"/>
    <w:rsid w:val="00162534"/>
    <w:rsid w:val="00167C77"/>
    <w:rsid w:val="00190202"/>
    <w:rsid w:val="0019753E"/>
    <w:rsid w:val="001B0C6C"/>
    <w:rsid w:val="001C29A3"/>
    <w:rsid w:val="001D1BCB"/>
    <w:rsid w:val="001D44D6"/>
    <w:rsid w:val="001F5CAD"/>
    <w:rsid w:val="002374E7"/>
    <w:rsid w:val="002628FA"/>
    <w:rsid w:val="00276FFA"/>
    <w:rsid w:val="0028716B"/>
    <w:rsid w:val="002C54B9"/>
    <w:rsid w:val="002E04D5"/>
    <w:rsid w:val="002F4A02"/>
    <w:rsid w:val="00303073"/>
    <w:rsid w:val="003035A7"/>
    <w:rsid w:val="00314D4B"/>
    <w:rsid w:val="003234B1"/>
    <w:rsid w:val="003473F1"/>
    <w:rsid w:val="0035629D"/>
    <w:rsid w:val="003711D9"/>
    <w:rsid w:val="003947D1"/>
    <w:rsid w:val="003968BD"/>
    <w:rsid w:val="003A4A03"/>
    <w:rsid w:val="003B12C3"/>
    <w:rsid w:val="003D3172"/>
    <w:rsid w:val="00435B23"/>
    <w:rsid w:val="0047241C"/>
    <w:rsid w:val="00483E3D"/>
    <w:rsid w:val="0049463D"/>
    <w:rsid w:val="004A1795"/>
    <w:rsid w:val="004A3E5E"/>
    <w:rsid w:val="004B12AE"/>
    <w:rsid w:val="004C189C"/>
    <w:rsid w:val="004E5247"/>
    <w:rsid w:val="00506168"/>
    <w:rsid w:val="00542FBC"/>
    <w:rsid w:val="00577639"/>
    <w:rsid w:val="005966D0"/>
    <w:rsid w:val="005A1ACE"/>
    <w:rsid w:val="006217FF"/>
    <w:rsid w:val="00622AC8"/>
    <w:rsid w:val="00634646"/>
    <w:rsid w:val="006414D7"/>
    <w:rsid w:val="006533A7"/>
    <w:rsid w:val="00657407"/>
    <w:rsid w:val="0068181A"/>
    <w:rsid w:val="00687C1D"/>
    <w:rsid w:val="006B65FF"/>
    <w:rsid w:val="006D2ECF"/>
    <w:rsid w:val="006D3C61"/>
    <w:rsid w:val="006E10F1"/>
    <w:rsid w:val="006E66F4"/>
    <w:rsid w:val="0071275E"/>
    <w:rsid w:val="007429D3"/>
    <w:rsid w:val="00765E2A"/>
    <w:rsid w:val="007A7B16"/>
    <w:rsid w:val="007B2C41"/>
    <w:rsid w:val="007E28DE"/>
    <w:rsid w:val="007E2EBF"/>
    <w:rsid w:val="007E429A"/>
    <w:rsid w:val="00836100"/>
    <w:rsid w:val="00842831"/>
    <w:rsid w:val="008A0202"/>
    <w:rsid w:val="008F7399"/>
    <w:rsid w:val="00904F2E"/>
    <w:rsid w:val="00905C3E"/>
    <w:rsid w:val="00913EE7"/>
    <w:rsid w:val="00925152"/>
    <w:rsid w:val="0093146E"/>
    <w:rsid w:val="00986260"/>
    <w:rsid w:val="00991925"/>
    <w:rsid w:val="009C1EFD"/>
    <w:rsid w:val="009C6395"/>
    <w:rsid w:val="009D06AF"/>
    <w:rsid w:val="00A23DF5"/>
    <w:rsid w:val="00A31665"/>
    <w:rsid w:val="00A31CCB"/>
    <w:rsid w:val="00A512CF"/>
    <w:rsid w:val="00A60582"/>
    <w:rsid w:val="00A77D56"/>
    <w:rsid w:val="00AD41D5"/>
    <w:rsid w:val="00AD5910"/>
    <w:rsid w:val="00B70575"/>
    <w:rsid w:val="00BA68D6"/>
    <w:rsid w:val="00BA77F0"/>
    <w:rsid w:val="00BC0C9A"/>
    <w:rsid w:val="00BF2377"/>
    <w:rsid w:val="00C70A48"/>
    <w:rsid w:val="00CE065A"/>
    <w:rsid w:val="00D0368E"/>
    <w:rsid w:val="00D11061"/>
    <w:rsid w:val="00D13FF4"/>
    <w:rsid w:val="00D265A7"/>
    <w:rsid w:val="00D54247"/>
    <w:rsid w:val="00D54C37"/>
    <w:rsid w:val="00D706F5"/>
    <w:rsid w:val="00D828D2"/>
    <w:rsid w:val="00D9152E"/>
    <w:rsid w:val="00DF5923"/>
    <w:rsid w:val="00E30059"/>
    <w:rsid w:val="00E3018C"/>
    <w:rsid w:val="00E63F4F"/>
    <w:rsid w:val="00E75C07"/>
    <w:rsid w:val="00E92E3E"/>
    <w:rsid w:val="00EA2FFA"/>
    <w:rsid w:val="00EE57B9"/>
    <w:rsid w:val="00F0693C"/>
    <w:rsid w:val="00F154D0"/>
    <w:rsid w:val="00F27BB4"/>
    <w:rsid w:val="00F41F1F"/>
    <w:rsid w:val="00F56373"/>
    <w:rsid w:val="00F5655D"/>
    <w:rsid w:val="00F602B5"/>
    <w:rsid w:val="00F72D93"/>
    <w:rsid w:val="00F74947"/>
    <w:rsid w:val="00F94BDB"/>
    <w:rsid w:val="00FB51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77"/>
        <o:r id="V:Rule2" type="connector" idref="#_x0000_s1078"/>
        <o:r id="V:Rule3" type="connector" idref="#_x0000_s1084"/>
        <o:r id="V:Rule4" type="connector" idref="#_x0000_s1082"/>
        <o:r id="V:Rule5" type="connector" idref="#_x0000_s1079"/>
        <o:r id="V:Rule6" type="connector" idref="#_x0000_s1083"/>
        <o:r id="V:Rule7" type="connector" idref="#_x0000_s1080"/>
        <o:r id="V:Rule8" type="connector" idref="#_x0000_s1081"/>
        <o:r id="V:Rule9" type="connector" idref="#_x0000_s1090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B0C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B0C6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B0C6C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B0C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13FF4"/>
    <w:pPr>
      <w:spacing w:line="240" w:lineRule="auto"/>
    </w:pPr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13FF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AEB3BD-247B-4E47-8465-F15CEE35CC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13</Words>
  <Characters>79</Characters>
  <Application>Microsoft Office Word</Application>
  <DocSecurity>0</DocSecurity>
  <Lines>1</Lines>
  <Paragraphs>1</Paragraphs>
  <ScaleCrop>false</ScaleCrop>
  <Company>China</Company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lenovo02</cp:lastModifiedBy>
  <cp:revision>41</cp:revision>
  <cp:lastPrinted>2013-11-29T07:29:00Z</cp:lastPrinted>
  <dcterms:created xsi:type="dcterms:W3CDTF">2013-11-15T05:21:00Z</dcterms:created>
  <dcterms:modified xsi:type="dcterms:W3CDTF">2016-01-28T05:55:00Z</dcterms:modified>
</cp:coreProperties>
</file>